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7" w:rsidRPr="00605EED" w:rsidRDefault="00F35E37" w:rsidP="00F35E37">
      <w:pPr>
        <w:pStyle w:val="Default"/>
        <w:jc w:val="both"/>
        <w:rPr>
          <w:rFonts w:ascii="Times New Roman" w:hAnsi="Times New Roman" w:cs="Times New Roman"/>
          <w:b/>
        </w:rPr>
      </w:pPr>
      <w:r w:rsidRPr="00605EED">
        <w:rPr>
          <w:rFonts w:ascii="Times New Roman" w:hAnsi="Times New Roman" w:cs="Times New Roman"/>
          <w:b/>
        </w:rPr>
        <w:t>Allegato 2) al Disciplinare</w:t>
      </w:r>
    </w:p>
    <w:p w:rsidR="00F35E37" w:rsidRPr="00605EED" w:rsidRDefault="00F35E37" w:rsidP="00F35E37">
      <w:pPr>
        <w:pStyle w:val="Default"/>
        <w:jc w:val="both"/>
        <w:rPr>
          <w:rFonts w:ascii="Times New Roman" w:hAnsi="Times New Roman" w:cs="Times New Roman"/>
        </w:rPr>
      </w:pPr>
    </w:p>
    <w:p w:rsidR="00F06BCB" w:rsidRPr="008F4DDA" w:rsidRDefault="00F06BCB" w:rsidP="00F06BCB">
      <w:pPr>
        <w:pStyle w:val="Default"/>
        <w:jc w:val="both"/>
        <w:rPr>
          <w:rFonts w:ascii="Times New Roman" w:hAnsi="Times New Roman" w:cs="Times New Roman"/>
        </w:rPr>
      </w:pPr>
    </w:p>
    <w:p w:rsidR="00F06BCB" w:rsidRPr="00EC28C8" w:rsidRDefault="00F06BCB" w:rsidP="00F06BCB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EC28C8">
        <w:rPr>
          <w:rFonts w:ascii="Times New Roman" w:hAnsi="Times New Roman"/>
          <w:b/>
          <w:lang w:val="it-IT"/>
        </w:rPr>
        <w:t>I.C. “AG RONCALLI ”</w:t>
      </w:r>
    </w:p>
    <w:p w:rsidR="00F06BCB" w:rsidRPr="00EC28C8" w:rsidRDefault="00F06BCB" w:rsidP="00F06BCB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EC28C8">
        <w:rPr>
          <w:rFonts w:ascii="Times New Roman" w:hAnsi="Times New Roman"/>
          <w:b/>
          <w:lang w:val="it-IT"/>
        </w:rPr>
        <w:t xml:space="preserve">VIA </w:t>
      </w:r>
      <w:r w:rsidR="00EC28C8" w:rsidRPr="00EC28C8">
        <w:rPr>
          <w:rFonts w:ascii="Times New Roman" w:hAnsi="Times New Roman"/>
          <w:b/>
          <w:lang w:val="it-IT"/>
        </w:rPr>
        <w:t>LEON</w:t>
      </w:r>
      <w:r w:rsidR="00EC28C8">
        <w:rPr>
          <w:rFonts w:ascii="Times New Roman" w:hAnsi="Times New Roman"/>
          <w:b/>
          <w:lang w:val="it-IT"/>
        </w:rPr>
        <w:t>E</w:t>
      </w:r>
      <w:r w:rsidRPr="00EC28C8">
        <w:rPr>
          <w:rFonts w:ascii="Times New Roman" w:hAnsi="Times New Roman"/>
          <w:b/>
          <w:lang w:val="it-IT"/>
        </w:rPr>
        <w:t>, N. 11</w:t>
      </w:r>
    </w:p>
    <w:p w:rsidR="00F06BCB" w:rsidRPr="00EC28C8" w:rsidRDefault="00F06BCB" w:rsidP="00F06BCB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EC28C8">
        <w:rPr>
          <w:rFonts w:ascii="Times New Roman" w:hAnsi="Times New Roman"/>
          <w:b/>
          <w:lang w:val="it-IT"/>
        </w:rPr>
        <w:t>92010  BURGIO</w:t>
      </w:r>
    </w:p>
    <w:p w:rsidR="00F06BCB" w:rsidRPr="00EC28C8" w:rsidRDefault="00F06BCB" w:rsidP="00F06BCB">
      <w:pPr>
        <w:spacing w:line="360" w:lineRule="auto"/>
        <w:jc w:val="right"/>
        <w:rPr>
          <w:rFonts w:ascii="Times New Roman" w:hAnsi="Times New Roman"/>
          <w:b/>
          <w:lang w:val="it-IT"/>
        </w:rPr>
      </w:pPr>
    </w:p>
    <w:p w:rsidR="00F06BCB" w:rsidRPr="00EC28C8" w:rsidRDefault="00F06BCB" w:rsidP="00F06BCB">
      <w:pPr>
        <w:tabs>
          <w:tab w:val="left" w:pos="960"/>
        </w:tabs>
        <w:spacing w:line="360" w:lineRule="auto"/>
        <w:rPr>
          <w:rFonts w:ascii="Times New Roman" w:hAnsi="Times New Roman"/>
          <w:b/>
          <w:color w:val="000000"/>
          <w:sz w:val="24"/>
          <w:lang w:val="it-IT"/>
        </w:rPr>
      </w:pPr>
      <w:r w:rsidRPr="00EC28C8">
        <w:rPr>
          <w:rFonts w:ascii="Times New Roman" w:hAnsi="Times New Roman"/>
          <w:b/>
          <w:color w:val="000000"/>
          <w:lang w:val="it-IT"/>
        </w:rPr>
        <w:t>OGGETTO : “</w:t>
      </w:r>
      <w:r w:rsidRPr="00EC28C8">
        <w:rPr>
          <w:rFonts w:ascii="Times New Roman" w:hAnsi="Times New Roman"/>
          <w:b/>
          <w:color w:val="000000"/>
          <w:sz w:val="24"/>
          <w:lang w:val="it-IT"/>
        </w:rPr>
        <w:t xml:space="preserve">LAVORI </w:t>
      </w:r>
      <w:proofErr w:type="spellStart"/>
      <w:r w:rsidRPr="00EC28C8">
        <w:rPr>
          <w:rFonts w:ascii="Times New Roman" w:hAnsi="Times New Roman"/>
          <w:b/>
          <w:color w:val="000000"/>
          <w:sz w:val="24"/>
          <w:lang w:val="it-IT"/>
        </w:rPr>
        <w:t>DI</w:t>
      </w:r>
      <w:proofErr w:type="spellEnd"/>
      <w:r w:rsidRPr="00EC28C8">
        <w:rPr>
          <w:rFonts w:ascii="Times New Roman" w:hAnsi="Times New Roman"/>
          <w:b/>
          <w:color w:val="000000"/>
          <w:sz w:val="24"/>
          <w:lang w:val="it-IT"/>
        </w:rPr>
        <w:t xml:space="preserve"> RISTRUTTURAZIONE EDILIZIA RELATIVI AL PIANO </w:t>
      </w:r>
      <w:proofErr w:type="spellStart"/>
      <w:r w:rsidRPr="00EC28C8">
        <w:rPr>
          <w:rFonts w:ascii="Times New Roman" w:hAnsi="Times New Roman"/>
          <w:b/>
          <w:color w:val="000000"/>
          <w:sz w:val="24"/>
          <w:lang w:val="it-IT"/>
        </w:rPr>
        <w:t>DI</w:t>
      </w:r>
      <w:proofErr w:type="spellEnd"/>
      <w:r w:rsidRPr="00EC28C8">
        <w:rPr>
          <w:rFonts w:ascii="Times New Roman" w:hAnsi="Times New Roman"/>
          <w:b/>
          <w:color w:val="000000"/>
          <w:sz w:val="24"/>
          <w:lang w:val="it-IT"/>
        </w:rPr>
        <w:t xml:space="preserve"> INTERVENTO DELL’ISTITUTO COMPRENSIVO “AG RONCALLI “ </w:t>
      </w:r>
      <w:proofErr w:type="spellStart"/>
      <w:r w:rsidRPr="00EC28C8">
        <w:rPr>
          <w:rFonts w:ascii="Times New Roman" w:hAnsi="Times New Roman"/>
          <w:b/>
          <w:color w:val="000000"/>
          <w:sz w:val="24"/>
          <w:lang w:val="it-IT"/>
        </w:rPr>
        <w:t>DI</w:t>
      </w:r>
      <w:proofErr w:type="spellEnd"/>
      <w:r w:rsidRPr="00EC28C8">
        <w:rPr>
          <w:rFonts w:ascii="Times New Roman" w:hAnsi="Times New Roman"/>
          <w:b/>
          <w:color w:val="000000"/>
          <w:sz w:val="24"/>
          <w:lang w:val="it-IT"/>
        </w:rPr>
        <w:t xml:space="preserve"> BURGIO –PON FESR06 PON SICILIA 2010 ASSE II “QUALITA DEGLI AMBIENTI SCOLASTICI”-OBBIETTIVO C “AMBIENTI PER L’APPRENDIMENTO” 2007- 2013 .</w:t>
      </w:r>
    </w:p>
    <w:p w:rsidR="00F06BCB" w:rsidRPr="00EC28C8" w:rsidRDefault="00F06BCB" w:rsidP="00F06B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lang w:val="it-IT"/>
        </w:rPr>
      </w:pPr>
      <w:r w:rsidRPr="00EC28C8">
        <w:rPr>
          <w:rFonts w:ascii="Times New Roman" w:hAnsi="Times New Roman"/>
          <w:b/>
          <w:color w:val="000000"/>
          <w:lang w:val="it-IT"/>
        </w:rPr>
        <w:t xml:space="preserve">IMPORTO COMPLESSIVO DELL’APPALTO : Euro </w:t>
      </w:r>
      <w:r w:rsidRPr="00EC28C8">
        <w:rPr>
          <w:rFonts w:ascii="Times New Roman" w:hAnsi="Times New Roman"/>
          <w:b/>
          <w:color w:val="000000"/>
          <w:sz w:val="24"/>
          <w:szCs w:val="24"/>
          <w:lang w:val="it-IT"/>
        </w:rPr>
        <w:t>217.876,22</w:t>
      </w:r>
    </w:p>
    <w:p w:rsidR="00F35E37" w:rsidRPr="00605EED" w:rsidRDefault="00F35E37" w:rsidP="00F35E37">
      <w:pPr>
        <w:autoSpaceDE w:val="0"/>
        <w:spacing w:before="120" w:after="120" w:line="360" w:lineRule="auto"/>
        <w:jc w:val="center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>DICHIARAZIONI</w:t>
      </w:r>
      <w:r w:rsidR="00552F24"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Il sottoscritto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... nato 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…….……………………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>Il …..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.., residente 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……….………………………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.., Via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...,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nella sua qualità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 dell’Impresa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rPr>
          <w:rFonts w:ascii="Times New Roman" w:hAnsi="Times New Roman"/>
          <w:b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sz w:val="24"/>
          <w:szCs w:val="24"/>
          <w:lang w:val="it-IT"/>
        </w:rPr>
        <w:t xml:space="preserve">consapevole che, in caso di dichiarazioni mendaci e falsità negli atti, si applicheranno le sanzioni penali di cui all’art. 76 del vigente D.P.R. n. 445/2000, </w:t>
      </w:r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05EED">
        <w:rPr>
          <w:rFonts w:ascii="Times New Roman" w:hAnsi="Times New Roman"/>
          <w:b/>
          <w:sz w:val="24"/>
          <w:szCs w:val="24"/>
          <w:lang w:val="it-IT"/>
        </w:rPr>
        <w:t>D I C H I A R A</w:t>
      </w:r>
    </w:p>
    <w:p w:rsidR="00552F24" w:rsidRPr="00605EED" w:rsidRDefault="00552F24" w:rsidP="00552F24">
      <w:pPr>
        <w:rPr>
          <w:rFonts w:ascii="Times New Roman" w:hAnsi="Times New Roman"/>
          <w:sz w:val="24"/>
          <w:szCs w:val="24"/>
          <w:lang w:val="it-IT"/>
        </w:rPr>
      </w:pP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dal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nel registro delle Imprese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….……………………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 xml:space="preserve">. al n.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….…………………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nella sezione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Che l’Impresa è iscritta al Repertorio delle Imprese con il n.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..…...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Forma giuridica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..….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Denominazione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..…..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Sede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Codice Fiscale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…………………………………….……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Data di costituzione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Oggetto Sociale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lastRenderedPageBreak/>
        <w:t xml:space="preserve">Titolari di cariche o qualifiche: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Direttori Tecnici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Capitale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Sociale…………………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>Soci e Titolari di diritti su quote e azioni:</w:t>
      </w:r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605EED">
        <w:rPr>
          <w:rFonts w:ascii="Times New Roman" w:hAnsi="Times New Roman"/>
          <w:sz w:val="24"/>
          <w:szCs w:val="24"/>
          <w:lang w:val="it-IT"/>
        </w:rPr>
        <w:t xml:space="preserve">Nominativo……………………………………………% di 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proprietà…………………</w:t>
      </w:r>
      <w:proofErr w:type="spellEnd"/>
      <w:r w:rsidRPr="00605EED">
        <w:rPr>
          <w:rFonts w:ascii="Times New Roman" w:hAnsi="Times New Roman"/>
          <w:sz w:val="24"/>
          <w:szCs w:val="24"/>
          <w:lang w:val="it-IT"/>
        </w:rPr>
        <w:t>...</w:t>
      </w: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05EED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</w:p>
    <w:p w:rsidR="00552F24" w:rsidRPr="00605EED" w:rsidRDefault="00552F24" w:rsidP="00552F2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F35E37" w:rsidRPr="00605EED" w:rsidRDefault="00F35E37" w:rsidP="00F35E37">
      <w:pPr>
        <w:autoSpaceDE w:val="0"/>
        <w:spacing w:before="120" w:after="120" w:line="360" w:lineRule="auto"/>
        <w:ind w:left="709"/>
        <w:rPr>
          <w:rFonts w:ascii="Times New Roman" w:eastAsia="TrebuchetMS" w:hAnsi="Times New Roman"/>
          <w:b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b/>
          <w:sz w:val="24"/>
          <w:szCs w:val="24"/>
          <w:lang w:val="it-IT"/>
        </w:rPr>
        <w:t>OPPURE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>(</w:t>
      </w:r>
      <w:r w:rsidRPr="00605EED">
        <w:rPr>
          <w:rFonts w:ascii="Times New Roman" w:eastAsia="TrebuchetMS" w:hAnsi="Times New Roman"/>
          <w:i/>
          <w:sz w:val="24"/>
          <w:szCs w:val="24"/>
          <w:lang w:val="it-IT"/>
        </w:rPr>
        <w:t>in caso di organismo non tenuto all’obbligo di iscrizione al Registro delle Imprese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) di non essere obbligato all’iscrizione nel Registro delle Imprese. Si produce in allegato alla presente, copia dell’atto costitutivo e dello statuto.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che l’amministrazione </w:t>
      </w:r>
      <w:r w:rsidR="00552F24" w:rsidRPr="00605EED">
        <w:rPr>
          <w:rFonts w:ascii="Times New Roman" w:eastAsia="TrebuchetMS" w:hAnsi="Times New Roman"/>
          <w:sz w:val="24"/>
          <w:szCs w:val="24"/>
          <w:lang w:val="it-IT"/>
        </w:rPr>
        <w:t>è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affidata ad un </w:t>
      </w:r>
      <w:r w:rsidRPr="00605EED">
        <w:rPr>
          <w:rFonts w:ascii="Times New Roman" w:eastAsia="TrebuchetMS" w:hAnsi="Times New Roman"/>
          <w:i/>
          <w:iCs/>
          <w:sz w:val="24"/>
          <w:szCs w:val="24"/>
          <w:lang w:val="it-IT"/>
        </w:rPr>
        <w:t>(compilare solo il campo di pertinenza)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:</w:t>
      </w:r>
    </w:p>
    <w:p w:rsidR="00F35E37" w:rsidRPr="00605EED" w:rsidRDefault="00F35E37" w:rsidP="00F35E37">
      <w:pPr>
        <w:numPr>
          <w:ilvl w:val="2"/>
          <w:numId w:val="1"/>
        </w:numPr>
        <w:tabs>
          <w:tab w:val="left" w:pos="2268"/>
        </w:tabs>
        <w:autoSpaceDE w:val="0"/>
        <w:spacing w:before="120" w:after="120" w:line="360" w:lineRule="auto"/>
        <w:ind w:left="1134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Amministratore Unico, nella persona di: nome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cognome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fino al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con i seguenti poteri associati alla carica: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______________________________________________________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numPr>
          <w:ilvl w:val="2"/>
          <w:numId w:val="1"/>
        </w:numPr>
        <w:tabs>
          <w:tab w:val="left" w:pos="2268"/>
        </w:tabs>
        <w:autoSpaceDE w:val="0"/>
        <w:spacing w:before="120" w:after="120" w:line="360" w:lineRule="auto"/>
        <w:ind w:left="1134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Consiglio di Amministrazione composto da n.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membri e, in particolare, da: (indicare i dati di tutti i Consiglieri) nome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, cognome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carica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</w:t>
      </w:r>
      <w:r w:rsidRPr="00605EED">
        <w:rPr>
          <w:rFonts w:ascii="Times New Roman" w:eastAsia="TrebuchetMS" w:hAnsi="Times New Roman"/>
          <w:i/>
          <w:iCs/>
          <w:sz w:val="24"/>
          <w:szCs w:val="24"/>
          <w:lang w:val="it-IT"/>
        </w:rPr>
        <w:t>(Presidente del Consiglio di Amministrazione, Amministratore Delegato, Consigliere...)</w:t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fino al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con i seguenti poteri associati alla carica: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________________________________________________________________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numPr>
          <w:ilvl w:val="1"/>
          <w:numId w:val="1"/>
        </w:numPr>
        <w:tabs>
          <w:tab w:val="left" w:pos="709"/>
        </w:tabs>
        <w:autoSpaceDE w:val="0"/>
        <w:spacing w:before="120" w:after="120" w:line="360" w:lineRule="auto"/>
        <w:ind w:left="709" w:hanging="425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che nell’organico è/sono presente/i il/i seguente/i Direttore/i Tecnico/i: nome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 cognome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nato a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C.F.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residente in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nominato il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;</w:t>
      </w:r>
    </w:p>
    <w:p w:rsidR="00F35E37" w:rsidRPr="00605EED" w:rsidRDefault="00F35E37" w:rsidP="00F35E37">
      <w:pPr>
        <w:autoSpaceDE w:val="0"/>
        <w:spacing w:before="120" w:after="120" w:line="360" w:lineRule="auto"/>
        <w:ind w:firstLine="709"/>
        <w:rPr>
          <w:rFonts w:ascii="Times New Roman" w:eastAsia="TrebuchetMS" w:hAnsi="Times New Roman"/>
          <w:sz w:val="24"/>
          <w:szCs w:val="24"/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, li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</w:p>
    <w:p w:rsidR="00BE4097" w:rsidRPr="00F35E37" w:rsidRDefault="00F35E37" w:rsidP="00F06BCB">
      <w:pPr>
        <w:autoSpaceDE w:val="0"/>
        <w:spacing w:before="120" w:after="120" w:line="360" w:lineRule="auto"/>
        <w:ind w:left="4820" w:firstLine="143"/>
        <w:rPr>
          <w:lang w:val="it-IT"/>
        </w:rPr>
      </w:pPr>
      <w:r w:rsidRPr="00605EED">
        <w:rPr>
          <w:rFonts w:ascii="Times New Roman" w:eastAsia="TrebuchetMS" w:hAnsi="Times New Roman"/>
          <w:sz w:val="24"/>
          <w:szCs w:val="24"/>
          <w:lang w:val="it-IT"/>
        </w:rPr>
        <w:t xml:space="preserve">Firma 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begin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instrText>""</w:instrTex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separate"/>
      </w:r>
      <w:r w:rsidRPr="00605EED">
        <w:rPr>
          <w:rFonts w:ascii="Times New Roman" w:eastAsia="TrebuchetMS" w:hAnsi="Times New Roman"/>
          <w:sz w:val="24"/>
          <w:szCs w:val="24"/>
          <w:lang w:val="it-IT"/>
        </w:rPr>
        <w:t>_____________________</w:t>
      </w:r>
      <w:r w:rsidR="000F653F" w:rsidRPr="00605EED">
        <w:rPr>
          <w:rFonts w:ascii="Times New Roman" w:eastAsia="TrebuchetMS" w:hAnsi="Times New Roman"/>
          <w:sz w:val="24"/>
          <w:szCs w:val="24"/>
          <w:lang w:val="it-IT"/>
        </w:rPr>
        <w:fldChar w:fldCharType="end"/>
      </w:r>
    </w:p>
    <w:sectPr w:rsidR="00BE4097" w:rsidRPr="00F35E37" w:rsidSect="00F35E37">
      <w:footerReference w:type="default" r:id="rId7"/>
      <w:pgSz w:w="11905" w:h="16837"/>
      <w:pgMar w:top="1417" w:right="1134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7A" w:rsidRDefault="001A737A" w:rsidP="003F6AF8">
      <w:r>
        <w:separator/>
      </w:r>
    </w:p>
  </w:endnote>
  <w:endnote w:type="continuationSeparator" w:id="0">
    <w:p w:rsidR="001A737A" w:rsidRDefault="001A737A" w:rsidP="003F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51"/>
      <w:docPartObj>
        <w:docPartGallery w:val="Page Numbers (Bottom of Page)"/>
        <w:docPartUnique/>
      </w:docPartObj>
    </w:sdtPr>
    <w:sdtContent>
      <w:p w:rsidR="003F6AF8" w:rsidRDefault="000F653F">
        <w:pPr>
          <w:pStyle w:val="Pidipagina"/>
          <w:jc w:val="right"/>
        </w:pPr>
        <w:fldSimple w:instr=" PAGE   \* MERGEFORMAT ">
          <w:r w:rsidR="00EC28C8">
            <w:rPr>
              <w:noProof/>
            </w:rPr>
            <w:t>2</w:t>
          </w:r>
        </w:fldSimple>
      </w:p>
    </w:sdtContent>
  </w:sdt>
  <w:p w:rsidR="003F6AF8" w:rsidRDefault="003F6A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7A" w:rsidRDefault="001A737A" w:rsidP="003F6AF8">
      <w:r>
        <w:separator/>
      </w:r>
    </w:p>
  </w:footnote>
  <w:footnote w:type="continuationSeparator" w:id="0">
    <w:p w:rsidR="001A737A" w:rsidRDefault="001A737A" w:rsidP="003F6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4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C25264F"/>
    <w:multiLevelType w:val="hybridMultilevel"/>
    <w:tmpl w:val="275420CE"/>
    <w:lvl w:ilvl="0" w:tplc="FA9E4AC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37"/>
    <w:rsid w:val="00042C17"/>
    <w:rsid w:val="00072594"/>
    <w:rsid w:val="000F653F"/>
    <w:rsid w:val="001A737A"/>
    <w:rsid w:val="002466EF"/>
    <w:rsid w:val="00314B2F"/>
    <w:rsid w:val="003A31E2"/>
    <w:rsid w:val="003F6AF8"/>
    <w:rsid w:val="005471AA"/>
    <w:rsid w:val="00552F24"/>
    <w:rsid w:val="00605EED"/>
    <w:rsid w:val="007705BE"/>
    <w:rsid w:val="007B7023"/>
    <w:rsid w:val="00925F64"/>
    <w:rsid w:val="00BE4097"/>
    <w:rsid w:val="00D91D4B"/>
    <w:rsid w:val="00DA7BC4"/>
    <w:rsid w:val="00EC28C8"/>
    <w:rsid w:val="00F06BCB"/>
    <w:rsid w:val="00F3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E37"/>
    <w:pPr>
      <w:suppressAutoHyphens/>
      <w:spacing w:after="0" w:line="240" w:lineRule="auto"/>
      <w:ind w:left="0"/>
      <w:jc w:val="both"/>
    </w:pPr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6E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66E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66E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6E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66E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66E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66E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66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66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66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66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66EF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2466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466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66EF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466EF"/>
    <w:rPr>
      <w:b/>
      <w:bCs/>
      <w:spacing w:val="0"/>
    </w:rPr>
  </w:style>
  <w:style w:type="character" w:styleId="Enfasicorsivo">
    <w:name w:val="Emphasis"/>
    <w:uiPriority w:val="20"/>
    <w:qFormat/>
    <w:rsid w:val="002466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2466EF"/>
  </w:style>
  <w:style w:type="paragraph" w:styleId="Paragrafoelenco">
    <w:name w:val="List Paragraph"/>
    <w:basedOn w:val="Normale"/>
    <w:uiPriority w:val="34"/>
    <w:qFormat/>
    <w:rsid w:val="002466E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466E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66E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66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66E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466E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466EF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466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466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466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6EF"/>
    <w:pPr>
      <w:outlineLvl w:val="9"/>
    </w:pPr>
  </w:style>
  <w:style w:type="paragraph" w:customStyle="1" w:styleId="ssNoHeading2">
    <w:name w:val="ssNoHeading2"/>
    <w:basedOn w:val="Titolo2"/>
    <w:rsid w:val="00F35E37"/>
    <w:pPr>
      <w:numPr>
        <w:ilvl w:val="1"/>
      </w:numPr>
      <w:spacing w:before="0" w:after="260"/>
      <w:contextualSpacing w:val="0"/>
      <w:outlineLvl w:val="9"/>
    </w:pPr>
    <w:rPr>
      <w:rFonts w:ascii="Arial" w:eastAsia="SimSun" w:hAnsi="Arial" w:cs="Arial"/>
      <w:bCs/>
      <w:iCs/>
      <w:smallCaps w:val="0"/>
      <w:color w:val="auto"/>
      <w:spacing w:val="0"/>
      <w:sz w:val="22"/>
      <w:szCs w:val="22"/>
    </w:rPr>
  </w:style>
  <w:style w:type="paragraph" w:customStyle="1" w:styleId="Default">
    <w:name w:val="Default"/>
    <w:rsid w:val="00F35E37"/>
    <w:pPr>
      <w:autoSpaceDE w:val="0"/>
      <w:autoSpaceDN w:val="0"/>
      <w:adjustRightInd w:val="0"/>
      <w:spacing w:after="0" w:line="240" w:lineRule="auto"/>
      <w:ind w:left="0"/>
    </w:pPr>
    <w:rPr>
      <w:rFonts w:ascii="Book Antiqua" w:eastAsia="Times New Roman" w:hAnsi="Book Antiqua" w:cs="Book Antiqua"/>
      <w:color w:val="000000"/>
      <w:sz w:val="24"/>
      <w:szCs w:val="24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552F24"/>
    <w:pPr>
      <w:suppressAutoHyphens w:val="0"/>
      <w:spacing w:line="480" w:lineRule="auto"/>
      <w:ind w:left="72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2F24"/>
    <w:rPr>
      <w:rFonts w:ascii="Times New Roman" w:eastAsia="Times New Roman" w:hAnsi="Times New Roman" w:cs="Times New Roman"/>
      <w:i/>
      <w:i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AF8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F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AF8"/>
    <w:rPr>
      <w:rFonts w:ascii="Arial" w:eastAsia="SimSun" w:hAnsi="Arial" w:cs="Times New Roman"/>
      <w:sz w:val="22"/>
      <w:szCs w:val="22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</dc:creator>
  <cp:lastModifiedBy>Segreteria</cp:lastModifiedBy>
  <cp:revision>7</cp:revision>
  <cp:lastPrinted>2015-02-24T08:35:00Z</cp:lastPrinted>
  <dcterms:created xsi:type="dcterms:W3CDTF">2015-02-20T12:14:00Z</dcterms:created>
  <dcterms:modified xsi:type="dcterms:W3CDTF">2015-04-01T10:13:00Z</dcterms:modified>
</cp:coreProperties>
</file>